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C6B" w:rsidRDefault="00C2325D" w:rsidP="00C2325D">
      <w:pPr>
        <w:jc w:val="both"/>
      </w:pPr>
      <w:proofErr w:type="spellStart"/>
      <w:r>
        <w:t>Sastanak</w:t>
      </w:r>
      <w:proofErr w:type="spellEnd"/>
      <w:r>
        <w:t xml:space="preserve"> </w:t>
      </w:r>
      <w:proofErr w:type="spellStart"/>
      <w:proofErr w:type="gramStart"/>
      <w:r>
        <w:t>sa</w:t>
      </w:r>
      <w:proofErr w:type="spellEnd"/>
      <w:proofErr w:type="gramEnd"/>
      <w:r>
        <w:t xml:space="preserve"> </w:t>
      </w:r>
      <w:proofErr w:type="spellStart"/>
      <w:r>
        <w:t>Poreskom</w:t>
      </w:r>
      <w:proofErr w:type="spellEnd"/>
      <w:r>
        <w:t xml:space="preserve"> </w:t>
      </w:r>
      <w:proofErr w:type="spellStart"/>
      <w:r>
        <w:t>upravom</w:t>
      </w:r>
      <w:proofErr w:type="spellEnd"/>
      <w:r>
        <w:t xml:space="preserve"> </w:t>
      </w:r>
      <w:bookmarkStart w:id="0" w:name="_GoBack"/>
      <w:bookmarkEnd w:id="0"/>
      <w:proofErr w:type="spellStart"/>
      <w:r>
        <w:t>filijala</w:t>
      </w:r>
      <w:proofErr w:type="spellEnd"/>
      <w:r>
        <w:t xml:space="preserve"> </w:t>
      </w:r>
      <w:proofErr w:type="spellStart"/>
      <w:r>
        <w:t>Užice</w:t>
      </w:r>
      <w:proofErr w:type="spellEnd"/>
    </w:p>
    <w:p w:rsidR="00C2325D" w:rsidRDefault="00C2325D" w:rsidP="00C2325D">
      <w:pPr>
        <w:jc w:val="both"/>
      </w:pPr>
    </w:p>
    <w:p w:rsidR="00C05826" w:rsidRDefault="004E4FE5" w:rsidP="00C2325D">
      <w:pPr>
        <w:jc w:val="both"/>
        <w:rPr>
          <w:lang w:val="sr-Latn-RS"/>
        </w:rPr>
      </w:pPr>
      <w:proofErr w:type="spellStart"/>
      <w:r>
        <w:t>Sekcija</w:t>
      </w:r>
      <w:proofErr w:type="spellEnd"/>
      <w:r>
        <w:t xml:space="preserve"> za </w:t>
      </w:r>
      <w:proofErr w:type="spellStart"/>
      <w:r>
        <w:t>ra</w:t>
      </w:r>
      <w:proofErr w:type="spellEnd"/>
      <w:r>
        <w:rPr>
          <w:lang w:val="sr-Latn-RS"/>
        </w:rPr>
        <w:t xml:space="preserve">čunovodstvo PKS Regionalne privredne komore Zlatiborskog okruga </w:t>
      </w:r>
      <w:proofErr w:type="gramStart"/>
      <w:r>
        <w:rPr>
          <w:lang w:val="sr-Latn-RS"/>
        </w:rPr>
        <w:t>od</w:t>
      </w:r>
      <w:proofErr w:type="gramEnd"/>
      <w:r>
        <w:rPr>
          <w:lang w:val="sr-Latn-RS"/>
        </w:rPr>
        <w:t xml:space="preserve"> svog osnivanja veoma je aktivna. Pažljivo proučava</w:t>
      </w:r>
      <w:r w:rsidRPr="004E4FE5">
        <w:rPr>
          <w:lang w:val="sr-Latn-RS"/>
        </w:rPr>
        <w:t xml:space="preserve"> pitanja koja se odnose</w:t>
      </w:r>
      <w:r>
        <w:rPr>
          <w:lang w:val="sr-Latn-RS"/>
        </w:rPr>
        <w:t xml:space="preserve"> na privrednu aktivnost ovog regiona</w:t>
      </w:r>
      <w:r w:rsidR="00C2325D">
        <w:rPr>
          <w:lang w:val="sr-Latn-RS"/>
        </w:rPr>
        <w:t xml:space="preserve"> i </w:t>
      </w:r>
      <w:r>
        <w:rPr>
          <w:lang w:val="sr-Latn-RS"/>
        </w:rPr>
        <w:t xml:space="preserve"> prati</w:t>
      </w:r>
      <w:r w:rsidRPr="004E4FE5">
        <w:rPr>
          <w:lang w:val="sr-Latn-RS"/>
        </w:rPr>
        <w:t xml:space="preserve"> </w:t>
      </w:r>
      <w:r>
        <w:rPr>
          <w:lang w:val="sr-Latn-RS"/>
        </w:rPr>
        <w:t>pojave bitne za</w:t>
      </w:r>
      <w:r w:rsidR="00C2325D">
        <w:rPr>
          <w:lang w:val="sr-Latn-RS"/>
        </w:rPr>
        <w:t xml:space="preserve"> privredni život, pomažući </w:t>
      </w:r>
      <w:r>
        <w:rPr>
          <w:lang w:val="sr-Latn-RS"/>
        </w:rPr>
        <w:t>privrednim subjektima da lakše posluju.</w:t>
      </w:r>
    </w:p>
    <w:p w:rsidR="004E4FE5" w:rsidRDefault="004E4FE5" w:rsidP="00C2325D">
      <w:pPr>
        <w:jc w:val="both"/>
        <w:rPr>
          <w:lang w:val="sr-Latn-RS"/>
        </w:rPr>
      </w:pPr>
      <w:r>
        <w:rPr>
          <w:lang w:val="sr-Latn-RS"/>
        </w:rPr>
        <w:t xml:space="preserve">Predsednica sekcije i članica </w:t>
      </w:r>
      <w:r w:rsidR="00CA0C6B">
        <w:rPr>
          <w:lang w:val="sr-Latn-RS"/>
        </w:rPr>
        <w:t>Parlamenta privrednika Radmila N</w:t>
      </w:r>
      <w:r>
        <w:rPr>
          <w:lang w:val="sr-Latn-RS"/>
        </w:rPr>
        <w:t xml:space="preserve">ikolić, vlasnica  i direktorka </w:t>
      </w:r>
      <w:r w:rsidRPr="004E4FE5">
        <w:rPr>
          <w:lang w:val="sr-Latn-RS"/>
        </w:rPr>
        <w:t>CNP PRO CONSULTING DOO</w:t>
      </w:r>
      <w:r w:rsidR="00CA0C6B">
        <w:rPr>
          <w:lang w:val="sr-Latn-RS"/>
        </w:rPr>
        <w:t xml:space="preserve"> iz Užica</w:t>
      </w:r>
      <w:r w:rsidR="00C2325D">
        <w:rPr>
          <w:lang w:val="sr-Latn-RS"/>
        </w:rPr>
        <w:t xml:space="preserve">, </w:t>
      </w:r>
      <w:r w:rsidR="00CA0C6B">
        <w:rPr>
          <w:lang w:val="sr-Latn-RS"/>
        </w:rPr>
        <w:t xml:space="preserve"> Ana Lapčević, direktorka i Mirjana Krdžić koordinatorka za usluge RPK Užice, učestvovale su danas na sastanku sa direktorkom Poreske uprave Filija Užice Ginom Mikić.</w:t>
      </w:r>
    </w:p>
    <w:p w:rsidR="00CA0C6B" w:rsidRDefault="00CA0C6B" w:rsidP="00C2325D">
      <w:pPr>
        <w:jc w:val="both"/>
        <w:rPr>
          <w:lang w:val="sr-Latn-RS"/>
        </w:rPr>
      </w:pPr>
      <w:r>
        <w:rPr>
          <w:lang w:val="sr-Latn-RS"/>
        </w:rPr>
        <w:t>U razgovoru je istaknuto da dosadašnja saradnja bila veoma dobra, posebno kada je u pitanju edukacija. Svi sadržaji</w:t>
      </w:r>
      <w:r w:rsidR="00C2325D">
        <w:rPr>
          <w:lang w:val="sr-Latn-RS"/>
        </w:rPr>
        <w:t xml:space="preserve"> </w:t>
      </w:r>
      <w:r>
        <w:rPr>
          <w:lang w:val="sr-Latn-RS"/>
        </w:rPr>
        <w:t xml:space="preserve"> čija je tema bila iz oblasti po</w:t>
      </w:r>
      <w:r w:rsidR="00651B58">
        <w:rPr>
          <w:lang w:val="sr-Latn-RS"/>
        </w:rPr>
        <w:t>reskih propisa</w:t>
      </w:r>
      <w:r>
        <w:rPr>
          <w:lang w:val="sr-Latn-RS"/>
        </w:rPr>
        <w:t xml:space="preserve">, bez obzira da li su se održavali uživo ili preko elektronskih platformi, </w:t>
      </w:r>
      <w:r w:rsidR="00651B58">
        <w:rPr>
          <w:lang w:val="sr-Latn-RS"/>
        </w:rPr>
        <w:t xml:space="preserve">bili su izuzetno dobro posećeni. </w:t>
      </w:r>
    </w:p>
    <w:p w:rsidR="00651B58" w:rsidRDefault="00651B58" w:rsidP="00C2325D">
      <w:pPr>
        <w:jc w:val="both"/>
        <w:rPr>
          <w:lang w:val="sr-Latn-RS"/>
        </w:rPr>
      </w:pPr>
      <w:r>
        <w:rPr>
          <w:lang w:val="sr-Latn-RS"/>
        </w:rPr>
        <w:t xml:space="preserve">Naglašen je značaj servisa „Vaš poreznik“, koji privrednim subjektima pruža mogućnost da </w:t>
      </w:r>
      <w:r w:rsidR="00C2325D">
        <w:rPr>
          <w:lang w:val="sr-Latn-RS"/>
        </w:rPr>
        <w:t xml:space="preserve">u neposrednoj komunikaciji sa poreskim službenicima </w:t>
      </w:r>
      <w:r>
        <w:rPr>
          <w:lang w:val="sr-Latn-RS"/>
        </w:rPr>
        <w:t>postave pitanje i dobiju odgovor za sva pitanja u primene poreskih propisa, kao i uloga Komore u njegovom približavanju korisnicima.</w:t>
      </w:r>
    </w:p>
    <w:p w:rsidR="00651B58" w:rsidRPr="004E4FE5" w:rsidRDefault="00651B58" w:rsidP="00C2325D">
      <w:pPr>
        <w:jc w:val="both"/>
        <w:rPr>
          <w:lang w:val="sr-Latn-RS"/>
        </w:rPr>
      </w:pPr>
      <w:r>
        <w:rPr>
          <w:lang w:val="sr-Latn-RS"/>
        </w:rPr>
        <w:t xml:space="preserve">Dogovoreno je da se u saradnji sa Sektorom za pružanje usluga poreskim obveznicima i edukaciju </w:t>
      </w:r>
      <w:r w:rsidR="00C2325D">
        <w:rPr>
          <w:lang w:val="sr-Latn-RS"/>
        </w:rPr>
        <w:t xml:space="preserve">PU, </w:t>
      </w:r>
      <w:r>
        <w:rPr>
          <w:lang w:val="sr-Latn-RS"/>
        </w:rPr>
        <w:t>organizuje niz obuka i predavanja na aktuelne teme</w:t>
      </w:r>
      <w:r w:rsidR="00C2325D">
        <w:rPr>
          <w:lang w:val="sr-Latn-RS"/>
        </w:rPr>
        <w:t xml:space="preserve"> kao što su PDV u građevinarstvu, novine u kontnom okviru, poreske olakšice za inovacije i dr.</w:t>
      </w:r>
    </w:p>
    <w:sectPr w:rsidR="00651B58" w:rsidRPr="004E4F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FE5"/>
    <w:rsid w:val="004E4FE5"/>
    <w:rsid w:val="00651B58"/>
    <w:rsid w:val="00C05826"/>
    <w:rsid w:val="00C2325D"/>
    <w:rsid w:val="00CA0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DC3D4A-B2B6-42E3-A112-E78EC3327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Lapcevic</dc:creator>
  <cp:keywords/>
  <dc:description/>
  <cp:lastModifiedBy>Ana Lapcevic</cp:lastModifiedBy>
  <cp:revision>1</cp:revision>
  <dcterms:created xsi:type="dcterms:W3CDTF">2022-03-10T13:08:00Z</dcterms:created>
  <dcterms:modified xsi:type="dcterms:W3CDTF">2022-03-10T13:48:00Z</dcterms:modified>
</cp:coreProperties>
</file>